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7EA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 w14:paraId="6D881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年度吊销的取水许可证</w:t>
      </w:r>
    </w:p>
    <w:tbl>
      <w:tblPr>
        <w:tblStyle w:val="6"/>
        <w:tblW w:w="101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2326"/>
        <w:gridCol w:w="2258"/>
        <w:gridCol w:w="1300"/>
        <w:gridCol w:w="1471"/>
        <w:gridCol w:w="2001"/>
      </w:tblGrid>
      <w:tr w14:paraId="429D29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取水单位名称</w:t>
            </w: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取水许可证编号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取水类型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取水地点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吊销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原因</w:t>
            </w:r>
          </w:p>
        </w:tc>
      </w:tr>
      <w:tr w14:paraId="5C8230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7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2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E915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鐎瑰锟斤拷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9B6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38D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38D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4119"/>
    <w:rsid w:val="0FDF392B"/>
    <w:rsid w:val="183B7ACD"/>
    <w:rsid w:val="1EE857B7"/>
    <w:rsid w:val="2E60796D"/>
    <w:rsid w:val="3105186A"/>
    <w:rsid w:val="33CA6686"/>
    <w:rsid w:val="3731521B"/>
    <w:rsid w:val="4D35780C"/>
    <w:rsid w:val="5E9B5F7B"/>
    <w:rsid w:val="60B552B6"/>
    <w:rsid w:val="64187EC6"/>
    <w:rsid w:val="6A7624B0"/>
    <w:rsid w:val="6D434B50"/>
    <w:rsid w:val="6F045092"/>
    <w:rsid w:val="70495295"/>
    <w:rsid w:val="74B30282"/>
    <w:rsid w:val="7D2334DD"/>
    <w:rsid w:val="7F200281"/>
    <w:rsid w:val="F7FD9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747</Words>
  <Characters>964</Characters>
  <Lines>0</Lines>
  <Paragraphs>0</Paragraphs>
  <TotalTime>0</TotalTime>
  <ScaleCrop>false</ScaleCrop>
  <LinksUpToDate>false</LinksUpToDate>
  <CharactersWithSpaces>1000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蒋殷</cp:lastModifiedBy>
  <dcterms:modified xsi:type="dcterms:W3CDTF">2026-01-15T08:19:54Z</dcterms:modified>
  <dc:title>关于2025年度新发放、注销和吊销取水许可证的公告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7B885A497687FFE058966869D15C7056_43</vt:lpwstr>
  </property>
  <property fmtid="{D5CDD505-2E9C-101B-9397-08002B2CF9AE}" pid="4" name="KSOTemplateDocerSaveRecord">
    <vt:lpwstr>eyJoZGlkIjoiYzkzNjA0ODBiOWZmN2RhMmMyMDQ0ZGJkYjA3YzM1NzkiLCJ1c2VySWQiOiIxNDY3MDgwMTkxIn0=</vt:lpwstr>
  </property>
</Properties>
</file>