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AC5" w:rsidRDefault="00B33AC5" w:rsidP="00B33AC5">
      <w:pPr>
        <w:keepNext/>
      </w:pPr>
      <w:r>
        <w:rPr>
          <w:noProof/>
        </w:rPr>
        <w:drawing>
          <wp:inline distT="0" distB="0" distL="0" distR="0" wp14:anchorId="436CB1D3" wp14:editId="3BEEC3FE">
            <wp:extent cx="6368902" cy="4776533"/>
            <wp:effectExtent l="0" t="0" r="0" b="508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出入口门闸未关闭，车辆随意进出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6097" cy="4781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3AC5" w:rsidRDefault="00B33AC5" w:rsidP="00B33AC5">
      <w:pPr>
        <w:pStyle w:val="a6"/>
      </w:pPr>
      <w:r>
        <w:t>图</w:t>
      </w:r>
      <w:fldSimple w:instr=" SEQ Figure \* ARABIC ">
        <w:r w:rsidR="00583D9B">
          <w:rPr>
            <w:noProof/>
          </w:rPr>
          <w:t>1</w:t>
        </w:r>
      </w:fldSimple>
      <w:r>
        <w:t>：门闸形同虚设，外来车辆及人员可随意进出</w:t>
      </w:r>
    </w:p>
    <w:p w:rsidR="00B33AC5" w:rsidRDefault="00B33AC5" w:rsidP="00B33AC5">
      <w:pPr>
        <w:keepNext/>
      </w:pPr>
      <w:r>
        <w:rPr>
          <w:noProof/>
        </w:rPr>
        <w:lastRenderedPageBreak/>
        <w:drawing>
          <wp:inline distT="0" distB="0" distL="0" distR="0" wp14:anchorId="12857E10" wp14:editId="2641F877">
            <wp:extent cx="3700130" cy="4935488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共区域墙皮脱落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0524" cy="4936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3AC5" w:rsidRDefault="00B33AC5" w:rsidP="00B33AC5">
      <w:pPr>
        <w:pStyle w:val="a6"/>
      </w:pPr>
      <w:r>
        <w:rPr>
          <w:rFonts w:hint="eastAsia"/>
        </w:rPr>
        <w:t>图</w:t>
      </w:r>
      <w:r>
        <w:rPr>
          <w:rFonts w:hint="eastAsia"/>
        </w:rPr>
        <w:t>2</w:t>
      </w:r>
      <w:r>
        <w:rPr>
          <w:rFonts w:hint="eastAsia"/>
        </w:rPr>
        <w:t>：公共区域巡查管理缺失，天花板掉墙皮</w:t>
      </w:r>
    </w:p>
    <w:p w:rsidR="00B33AC5" w:rsidRDefault="00B33AC5" w:rsidP="00B33AC5">
      <w:pPr>
        <w:keepNext/>
      </w:pPr>
      <w:r>
        <w:rPr>
          <w:noProof/>
        </w:rPr>
        <w:lastRenderedPageBreak/>
        <w:drawing>
          <wp:inline distT="0" distB="0" distL="0" distR="0" wp14:anchorId="598F2E73" wp14:editId="64F5DFB2">
            <wp:extent cx="6156251" cy="4615382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路灯不亮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6906" cy="4615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3AC5" w:rsidRDefault="00B33AC5" w:rsidP="00B33AC5">
      <w:pPr>
        <w:pStyle w:val="a6"/>
      </w:pPr>
      <w:r>
        <w:t>图</w:t>
      </w:r>
      <w:r>
        <w:rPr>
          <w:rFonts w:hint="eastAsia"/>
        </w:rPr>
        <w:t>3</w:t>
      </w:r>
      <w:r>
        <w:rPr>
          <w:rFonts w:hint="eastAsia"/>
        </w:rPr>
        <w:t>：路灯亮度低，</w:t>
      </w:r>
      <w:r w:rsidR="00583D9B">
        <w:rPr>
          <w:rFonts w:hint="eastAsia"/>
        </w:rPr>
        <w:t>一个路灯不亮</w:t>
      </w:r>
    </w:p>
    <w:p w:rsidR="00583D9B" w:rsidRDefault="00B33AC5" w:rsidP="00583D9B">
      <w:pPr>
        <w:keepNext/>
      </w:pPr>
      <w:r>
        <w:rPr>
          <w:noProof/>
        </w:rPr>
        <w:lastRenderedPageBreak/>
        <w:drawing>
          <wp:inline distT="0" distB="0" distL="0" distR="0" wp14:anchorId="39FCA229" wp14:editId="2BE5E194">
            <wp:extent cx="3674731" cy="4901609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路灯歪斜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5122" cy="490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3D9B" w:rsidRDefault="00583D9B" w:rsidP="00583D9B">
      <w:pPr>
        <w:pStyle w:val="a6"/>
      </w:pPr>
      <w:r>
        <w:t>图</w:t>
      </w:r>
      <w:r>
        <w:rPr>
          <w:rFonts w:hint="eastAsia"/>
        </w:rPr>
        <w:t>4</w:t>
      </w:r>
      <w:r>
        <w:rPr>
          <w:rFonts w:hint="eastAsia"/>
        </w:rPr>
        <w:t>：路灯歪斜</w:t>
      </w:r>
    </w:p>
    <w:p w:rsidR="00583D9B" w:rsidRDefault="00B33AC5" w:rsidP="00583D9B">
      <w:pPr>
        <w:keepNext/>
      </w:pPr>
      <w:r>
        <w:rPr>
          <w:noProof/>
        </w:rPr>
        <w:lastRenderedPageBreak/>
        <w:drawing>
          <wp:inline distT="0" distB="0" distL="0" distR="0" wp14:anchorId="2FF18A8B" wp14:editId="605CBFD9">
            <wp:extent cx="3475259" cy="4635539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绿化环境差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5629" cy="4636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3D9B" w:rsidRDefault="00583D9B" w:rsidP="00583D9B">
      <w:pPr>
        <w:pStyle w:val="a6"/>
      </w:pPr>
      <w:r>
        <w:t>图</w:t>
      </w:r>
      <w:r>
        <w:rPr>
          <w:rFonts w:hint="eastAsia"/>
        </w:rPr>
        <w:t>5</w:t>
      </w:r>
      <w:r>
        <w:rPr>
          <w:rFonts w:hint="eastAsia"/>
        </w:rPr>
        <w:t>：</w:t>
      </w:r>
      <w:r>
        <w:t>草皮损毁</w:t>
      </w:r>
    </w:p>
    <w:p w:rsidR="00583D9B" w:rsidRDefault="00B33AC5" w:rsidP="00583D9B">
      <w:pPr>
        <w:keepNext/>
      </w:pPr>
      <w:r>
        <w:rPr>
          <w:noProof/>
        </w:rPr>
        <w:lastRenderedPageBreak/>
        <w:drawing>
          <wp:inline distT="0" distB="0" distL="0" distR="0" wp14:anchorId="6AF89CDA" wp14:editId="5EA6378D">
            <wp:extent cx="3443566" cy="4593265"/>
            <wp:effectExtent l="0" t="0" r="508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绿化环境差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3932" cy="4593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3D9B" w:rsidRDefault="00583D9B" w:rsidP="00583D9B">
      <w:pPr>
        <w:pStyle w:val="a6"/>
      </w:pPr>
      <w:r>
        <w:t>图</w:t>
      </w:r>
      <w:r>
        <w:rPr>
          <w:rFonts w:hint="eastAsia"/>
        </w:rPr>
        <w:t>6</w:t>
      </w:r>
      <w:r>
        <w:rPr>
          <w:rFonts w:hint="eastAsia"/>
        </w:rPr>
        <w:t>：绿化管理缺失</w:t>
      </w:r>
    </w:p>
    <w:p w:rsidR="00583D9B" w:rsidRDefault="00B33AC5" w:rsidP="00583D9B">
      <w:pPr>
        <w:keepNext/>
      </w:pPr>
      <w:r>
        <w:rPr>
          <w:noProof/>
        </w:rPr>
        <w:lastRenderedPageBreak/>
        <w:drawing>
          <wp:inline distT="0" distB="0" distL="0" distR="0" wp14:anchorId="66A53DC1" wp14:editId="6C3EFEE9">
            <wp:extent cx="3658788" cy="4880344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逃生通道标识脱落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9177" cy="4880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3D9B" w:rsidRDefault="00583D9B" w:rsidP="00583D9B">
      <w:pPr>
        <w:pStyle w:val="a6"/>
      </w:pPr>
      <w:r>
        <w:t>图</w:t>
      </w:r>
      <w:r>
        <w:rPr>
          <w:rFonts w:hint="eastAsia"/>
        </w:rPr>
        <w:t>7</w:t>
      </w:r>
      <w:r>
        <w:rPr>
          <w:rFonts w:hint="eastAsia"/>
        </w:rPr>
        <w:t>：逃生通道标识损毁</w:t>
      </w:r>
    </w:p>
    <w:p w:rsidR="00583D9B" w:rsidRDefault="00B33AC5" w:rsidP="00583D9B">
      <w:pPr>
        <w:keepNext/>
      </w:pPr>
      <w:r>
        <w:rPr>
          <w:noProof/>
        </w:rPr>
        <w:lastRenderedPageBreak/>
        <w:drawing>
          <wp:inline distT="0" distB="0" distL="0" distR="0" wp14:anchorId="7A70DEF7" wp14:editId="5726B013">
            <wp:extent cx="8452884" cy="4755731"/>
            <wp:effectExtent l="0" t="0" r="5715" b="698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小区内部随意停车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52859" cy="4755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3D9B" w:rsidRDefault="00583D9B" w:rsidP="00583D9B">
      <w:pPr>
        <w:pStyle w:val="a6"/>
      </w:pPr>
      <w:r>
        <w:t>图</w:t>
      </w:r>
      <w:r>
        <w:rPr>
          <w:rFonts w:hint="eastAsia"/>
        </w:rPr>
        <w:t>8</w:t>
      </w:r>
      <w:r>
        <w:rPr>
          <w:rFonts w:hint="eastAsia"/>
        </w:rPr>
        <w:t>：小区内部消防通道及正常通道堵塞</w:t>
      </w:r>
    </w:p>
    <w:p w:rsidR="00583D9B" w:rsidRDefault="00B33AC5" w:rsidP="00583D9B">
      <w:pPr>
        <w:keepNext/>
      </w:pPr>
      <w:r>
        <w:rPr>
          <w:noProof/>
        </w:rPr>
        <w:lastRenderedPageBreak/>
        <w:drawing>
          <wp:inline distT="0" distB="0" distL="0" distR="0" wp14:anchorId="224BDC3F" wp14:editId="534D1455">
            <wp:extent cx="7761767" cy="436801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小区围栏损坏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3720" cy="4369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2E91" w:rsidRDefault="00583D9B" w:rsidP="00583D9B">
      <w:pPr>
        <w:pStyle w:val="a6"/>
        <w:rPr>
          <w:rFonts w:hint="eastAsia"/>
        </w:rPr>
      </w:pPr>
      <w:r>
        <w:t>图</w:t>
      </w:r>
      <w:r>
        <w:rPr>
          <w:rFonts w:hint="eastAsia"/>
        </w:rPr>
        <w:t>9</w:t>
      </w:r>
      <w:r>
        <w:rPr>
          <w:rFonts w:hint="eastAsia"/>
        </w:rPr>
        <w:t>：小区围栏损毁</w:t>
      </w:r>
    </w:p>
    <w:p w:rsidR="00583D9B" w:rsidRDefault="00583D9B" w:rsidP="00583D9B">
      <w:pPr>
        <w:keepNext/>
      </w:pPr>
      <w:r>
        <w:rPr>
          <w:noProof/>
        </w:rPr>
        <w:lastRenderedPageBreak/>
        <w:drawing>
          <wp:inline distT="0" distB="0" distL="0" distR="0" wp14:anchorId="40717675" wp14:editId="5BDA4FDA">
            <wp:extent cx="6273399" cy="4706151"/>
            <wp:effectExtent l="0" t="0" r="0" b="0"/>
            <wp:docPr id="39" name="图片 39" descr="C:\Users\Administrator\Documents\xwechat_files\wxid_p97ic5q5icqf21_d019\temp\RWTemp\2026-04\c4e71416ea1ca8eaaf398d80bd16e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istrator\Documents\xwechat_files\wxid_p97ic5q5icqf21_d019\temp\RWTemp\2026-04\c4e71416ea1ca8eaaf398d80bd16e74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899" cy="4708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83D9B" w:rsidRPr="00583D9B" w:rsidRDefault="00583D9B" w:rsidP="00583D9B">
      <w:pPr>
        <w:pStyle w:val="a6"/>
      </w:pPr>
      <w:r>
        <w:t>图</w:t>
      </w:r>
      <w:r>
        <w:rPr>
          <w:rFonts w:hint="eastAsia"/>
        </w:rPr>
        <w:t>10</w:t>
      </w:r>
      <w:r>
        <w:rPr>
          <w:rFonts w:hint="eastAsia"/>
        </w:rPr>
        <w:t>：</w:t>
      </w:r>
      <w:r w:rsidRPr="003223F1">
        <w:rPr>
          <w:rFonts w:ascii="Arial" w:eastAsia="宋体" w:hAnsi="Arial" w:cs="Arial" w:hint="eastAsia"/>
          <w:color w:val="1F2329"/>
          <w:kern w:val="0"/>
          <w:sz w:val="24"/>
          <w:szCs w:val="24"/>
          <w:shd w:val="clear" w:color="auto" w:fill="FFFFFF"/>
        </w:rPr>
        <w:t>大厅内电动车随意停放</w:t>
      </w:r>
    </w:p>
    <w:sectPr w:rsidR="00583D9B" w:rsidRPr="00583D9B" w:rsidSect="00B33AC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A97E5F"/>
    <w:multiLevelType w:val="multilevel"/>
    <w:tmpl w:val="907EBE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D9B6CA0"/>
    <w:multiLevelType w:val="multilevel"/>
    <w:tmpl w:val="2558F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E91"/>
    <w:rsid w:val="00583D9B"/>
    <w:rsid w:val="00792BC1"/>
    <w:rsid w:val="00952E91"/>
    <w:rsid w:val="00B33AC5"/>
    <w:rsid w:val="00BF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52E9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952E9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B33AC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52E9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952E91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952E91"/>
    <w:rPr>
      <w:b/>
      <w:bCs/>
    </w:rPr>
  </w:style>
  <w:style w:type="character" w:styleId="a4">
    <w:name w:val="Hyperlink"/>
    <w:basedOn w:val="a0"/>
    <w:uiPriority w:val="99"/>
    <w:semiHidden/>
    <w:unhideWhenUsed/>
    <w:rsid w:val="00952E91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952E9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52E9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B33AC5"/>
    <w:rPr>
      <w:b/>
      <w:bCs/>
      <w:sz w:val="32"/>
      <w:szCs w:val="32"/>
    </w:rPr>
  </w:style>
  <w:style w:type="paragraph" w:styleId="a6">
    <w:name w:val="caption"/>
    <w:basedOn w:val="a"/>
    <w:next w:val="a"/>
    <w:uiPriority w:val="35"/>
    <w:unhideWhenUsed/>
    <w:qFormat/>
    <w:rsid w:val="00B33AC5"/>
    <w:rPr>
      <w:rFonts w:asciiTheme="majorHAnsi" w:eastAsia="黑体" w:hAnsiTheme="majorHAnsi" w:cstheme="majorBidi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52E9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952E9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B33AC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52E9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952E91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952E91"/>
    <w:rPr>
      <w:b/>
      <w:bCs/>
    </w:rPr>
  </w:style>
  <w:style w:type="character" w:styleId="a4">
    <w:name w:val="Hyperlink"/>
    <w:basedOn w:val="a0"/>
    <w:uiPriority w:val="99"/>
    <w:semiHidden/>
    <w:unhideWhenUsed/>
    <w:rsid w:val="00952E91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952E9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52E9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B33AC5"/>
    <w:rPr>
      <w:b/>
      <w:bCs/>
      <w:sz w:val="32"/>
      <w:szCs w:val="32"/>
    </w:rPr>
  </w:style>
  <w:style w:type="paragraph" w:styleId="a6">
    <w:name w:val="caption"/>
    <w:basedOn w:val="a"/>
    <w:next w:val="a"/>
    <w:uiPriority w:val="35"/>
    <w:unhideWhenUsed/>
    <w:qFormat/>
    <w:rsid w:val="00B33AC5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4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10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2026-04-21T01:23:00Z</dcterms:created>
  <dcterms:modified xsi:type="dcterms:W3CDTF">2026-04-21T02:03:00Z</dcterms:modified>
</cp:coreProperties>
</file>